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8E" w:rsidRPr="002B248E" w:rsidRDefault="00484540" w:rsidP="00484540">
      <w:pPr>
        <w:jc w:val="center"/>
        <w:rPr>
          <w:b/>
          <w:sz w:val="32"/>
          <w:u w:val="single"/>
        </w:rPr>
      </w:pPr>
      <w:r w:rsidRPr="002B248E">
        <w:rPr>
          <w:b/>
          <w:sz w:val="32"/>
          <w:u w:val="single"/>
        </w:rPr>
        <w:t>INTERVIEW SCHEDULE</w:t>
      </w:r>
      <w:r w:rsidR="002B248E" w:rsidRPr="002B248E">
        <w:rPr>
          <w:b/>
          <w:sz w:val="32"/>
          <w:u w:val="single"/>
        </w:rPr>
        <w:t xml:space="preserve"> </w:t>
      </w:r>
    </w:p>
    <w:p w:rsidR="00484540" w:rsidRPr="00484540" w:rsidRDefault="002B248E" w:rsidP="0048454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FOR THE 2</w:t>
      </w:r>
      <w:r w:rsidRPr="002B248E">
        <w:rPr>
          <w:b/>
          <w:sz w:val="28"/>
          <w:u w:val="single"/>
          <w:vertAlign w:val="superscript"/>
        </w:rPr>
        <w:t>ND</w:t>
      </w:r>
      <w:r>
        <w:rPr>
          <w:b/>
          <w:sz w:val="28"/>
          <w:u w:val="single"/>
        </w:rPr>
        <w:t xml:space="preserve"> LIST OF SELF-FINANCING UNDER PRIORITY-II</w:t>
      </w:r>
    </w:p>
    <w:p w:rsidR="00831CDD" w:rsidRDefault="00450645" w:rsidP="002A2826">
      <w:pPr>
        <w:jc w:val="both"/>
      </w:pPr>
      <w:r>
        <w:t xml:space="preserve">All the candidates who have qualified their pre-admission test for the Academic Session 2021-22 (21-Batch) </w:t>
      </w:r>
      <w:r w:rsidR="00831CDD" w:rsidRPr="00716BF0">
        <w:t xml:space="preserve">and </w:t>
      </w:r>
      <w:r w:rsidR="002F42ED">
        <w:t xml:space="preserve">also </w:t>
      </w:r>
      <w:r w:rsidR="00831CDD" w:rsidRPr="00716BF0">
        <w:t>have subm</w:t>
      </w:r>
      <w:r w:rsidR="00831CDD">
        <w:t>itted Demand Draft of Self-</w:t>
      </w:r>
      <w:r w:rsidR="00831CDD" w:rsidRPr="00716BF0">
        <w:t>Financing / USP Scheme after 04/10/2021 (</w:t>
      </w:r>
      <w:r w:rsidR="002F42ED">
        <w:t xml:space="preserve">under </w:t>
      </w:r>
      <w:r w:rsidR="00831CDD" w:rsidRPr="00716BF0">
        <w:t>Priority-II)</w:t>
      </w:r>
      <w:r w:rsidR="002F42ED">
        <w:t xml:space="preserve"> </w:t>
      </w:r>
      <w:r>
        <w:t xml:space="preserve">are hereby called for an interview on </w:t>
      </w:r>
      <w:r w:rsidRPr="00E77EB6">
        <w:rPr>
          <w:b/>
        </w:rPr>
        <w:t>Thursday, November 04, 2021 at 9:00 a.m.</w:t>
      </w:r>
      <w:r>
        <w:t xml:space="preserve"> </w:t>
      </w:r>
      <w:r w:rsidR="00EC6D7B">
        <w:t>(Reporting Time</w:t>
      </w:r>
      <w:r w:rsidR="003728B1">
        <w:t xml:space="preserve">) </w:t>
      </w:r>
      <w:r>
        <w:t>at the New Administ</w:t>
      </w:r>
      <w:r w:rsidR="00EC6D7B">
        <w:t>ration Building, MUET, Jam</w:t>
      </w:r>
      <w:bookmarkStart w:id="0" w:name="_GoBack"/>
      <w:bookmarkEnd w:id="0"/>
      <w:r w:rsidR="00EC6D7B">
        <w:t xml:space="preserve">shoro. </w:t>
      </w:r>
    </w:p>
    <w:p w:rsidR="00CE6015" w:rsidRPr="00CE6015" w:rsidRDefault="00CE6015" w:rsidP="002A2826">
      <w:pPr>
        <w:jc w:val="both"/>
        <w:rPr>
          <w:sz w:val="6"/>
        </w:rPr>
      </w:pPr>
    </w:p>
    <w:p w:rsidR="00255519" w:rsidRDefault="008D4B84" w:rsidP="002A2826">
      <w:pPr>
        <w:jc w:val="both"/>
      </w:pPr>
      <w:r>
        <w:t xml:space="preserve">The </w:t>
      </w:r>
      <w:r w:rsidR="00716BF0" w:rsidRPr="00716BF0">
        <w:t xml:space="preserve">Second Provisional Interview Call List of Self-Financing Candidates </w:t>
      </w:r>
      <w:r w:rsidR="00831CDD">
        <w:t>is attached herewith</w:t>
      </w:r>
      <w:r w:rsidR="00F50A6C">
        <w:t xml:space="preserve">. </w:t>
      </w:r>
      <w:r w:rsidR="00716BF0" w:rsidRPr="00716BF0">
        <w:t xml:space="preserve">The </w:t>
      </w:r>
      <w:r w:rsidR="00F50A6C">
        <w:t>c</w:t>
      </w:r>
      <w:r w:rsidR="00716BF0" w:rsidRPr="00716BF0">
        <w:t xml:space="preserve">andidates are required to bring all </w:t>
      </w:r>
      <w:r w:rsidR="00716BF0" w:rsidRPr="0081331E">
        <w:rPr>
          <w:b/>
        </w:rPr>
        <w:t>original DOCUMENTS</w:t>
      </w:r>
      <w:r w:rsidR="00716BF0" w:rsidRPr="00716BF0">
        <w:t xml:space="preserve"> along with and </w:t>
      </w:r>
      <w:r w:rsidR="00716BF0" w:rsidRPr="0081331E">
        <w:rPr>
          <w:b/>
        </w:rPr>
        <w:t>one set of attested photo</w:t>
      </w:r>
      <w:r w:rsidR="00F50A6C" w:rsidRPr="0081331E">
        <w:rPr>
          <w:b/>
        </w:rPr>
        <w:t>copies</w:t>
      </w:r>
      <w:r w:rsidR="00F50A6C">
        <w:t xml:space="preserve"> </w:t>
      </w:r>
      <w:r w:rsidR="002A2826">
        <w:t>on the day of i</w:t>
      </w:r>
      <w:r w:rsidR="00F50A6C">
        <w:t>nterv</w:t>
      </w:r>
      <w:r w:rsidR="002A2826">
        <w:t>i</w:t>
      </w:r>
      <w:r w:rsidR="00F50A6C">
        <w:t>ew</w:t>
      </w:r>
      <w:r w:rsidR="00716BF0" w:rsidRPr="00716BF0">
        <w:t>.</w:t>
      </w:r>
      <w:r w:rsidR="00716BF0">
        <w:t xml:space="preserve"> </w:t>
      </w:r>
      <w:r w:rsidR="00716BF0" w:rsidRPr="00716BF0">
        <w:t xml:space="preserve">They will be also required to pay the requisite fee amounting </w:t>
      </w:r>
      <w:r w:rsidR="002A2826">
        <w:t xml:space="preserve">to </w:t>
      </w:r>
      <w:r w:rsidR="00716BF0" w:rsidRPr="00716BF0">
        <w:t xml:space="preserve">Rs. 33,000/- for </w:t>
      </w:r>
      <w:proofErr w:type="spellStart"/>
      <w:r w:rsidR="00716BF0" w:rsidRPr="00716BF0">
        <w:t>B.E</w:t>
      </w:r>
      <w:proofErr w:type="spellEnd"/>
      <w:r w:rsidR="00716BF0" w:rsidRPr="00716BF0">
        <w:t>/B.ARCH</w:t>
      </w:r>
      <w:r w:rsidR="002A2826">
        <w:t>.</w:t>
      </w:r>
      <w:r w:rsidR="00716BF0" w:rsidRPr="00716BF0">
        <w:t>/</w:t>
      </w:r>
      <w:proofErr w:type="spellStart"/>
      <w:r w:rsidR="00716BF0" w:rsidRPr="00716BF0">
        <w:t>B.CRP</w:t>
      </w:r>
      <w:proofErr w:type="spellEnd"/>
      <w:r w:rsidR="00716BF0" w:rsidRPr="00716BF0">
        <w:t xml:space="preserve"> Program</w:t>
      </w:r>
      <w:r w:rsidR="002A2826">
        <w:t>.</w:t>
      </w:r>
    </w:p>
    <w:p w:rsidR="00716BF0" w:rsidRDefault="00716BF0" w:rsidP="00716BF0"/>
    <w:sectPr w:rsidR="00716BF0" w:rsidSect="00CE6015">
      <w:pgSz w:w="11909" w:h="16834" w:code="9"/>
      <w:pgMar w:top="810" w:right="72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F0"/>
    <w:rsid w:val="000D5AAE"/>
    <w:rsid w:val="00113E46"/>
    <w:rsid w:val="00255519"/>
    <w:rsid w:val="002A2826"/>
    <w:rsid w:val="002B248E"/>
    <w:rsid w:val="002F42ED"/>
    <w:rsid w:val="003728B1"/>
    <w:rsid w:val="00450645"/>
    <w:rsid w:val="00484540"/>
    <w:rsid w:val="00643837"/>
    <w:rsid w:val="00672232"/>
    <w:rsid w:val="0068128A"/>
    <w:rsid w:val="006B470F"/>
    <w:rsid w:val="00716BF0"/>
    <w:rsid w:val="00771893"/>
    <w:rsid w:val="007D7D2B"/>
    <w:rsid w:val="0081331E"/>
    <w:rsid w:val="00831CDD"/>
    <w:rsid w:val="008D4B84"/>
    <w:rsid w:val="00C6442D"/>
    <w:rsid w:val="00CE6015"/>
    <w:rsid w:val="00E77EB6"/>
    <w:rsid w:val="00EC6D7B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7B08"/>
  <w15:chartTrackingRefBased/>
  <w15:docId w15:val="{A0081B18-22BA-49AC-B705-53010D94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 Siddiqi</dc:creator>
  <cp:keywords/>
  <dc:description/>
  <cp:lastModifiedBy>Saleem Siddiqi</cp:lastModifiedBy>
  <cp:revision>17</cp:revision>
  <cp:lastPrinted>2021-10-29T13:53:00Z</cp:lastPrinted>
  <dcterms:created xsi:type="dcterms:W3CDTF">2021-10-29T13:37:00Z</dcterms:created>
  <dcterms:modified xsi:type="dcterms:W3CDTF">2021-10-29T13:58:00Z</dcterms:modified>
</cp:coreProperties>
</file>